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C42" w:rsidRPr="00C200D9" w:rsidRDefault="00C200D9" w:rsidP="00C200D9">
      <w:pPr>
        <w:jc w:val="center"/>
        <w:rPr>
          <w:b/>
          <w:sz w:val="32"/>
        </w:rPr>
      </w:pPr>
      <w:r w:rsidRPr="00C200D9">
        <w:rPr>
          <w:b/>
          <w:sz w:val="32"/>
        </w:rPr>
        <w:t>Instructions for Online Pool Pass Purchase, Dues Payment and Family Sponsorship for Pool</w:t>
      </w:r>
    </w:p>
    <w:p w:rsidR="00C200D9" w:rsidRDefault="00C200D9"/>
    <w:p w:rsidR="00C200D9" w:rsidRDefault="00C200D9"/>
    <w:p w:rsidR="00C200D9" w:rsidRDefault="00C200D9" w:rsidP="00C200D9">
      <w:pPr>
        <w:pStyle w:val="ListParagraph"/>
        <w:numPr>
          <w:ilvl w:val="0"/>
          <w:numId w:val="1"/>
        </w:numPr>
      </w:pPr>
      <w:r>
        <w:t xml:space="preserve">Go to </w:t>
      </w:r>
      <w:hyperlink r:id="rId5" w:history="1">
        <w:r w:rsidRPr="00C03517">
          <w:rPr>
            <w:rStyle w:val="Hyperlink"/>
            <w:rFonts w:cstheme="minorBidi"/>
          </w:rPr>
          <w:t>www.mysmartstreet.com</w:t>
        </w:r>
      </w:hyperlink>
      <w:r>
        <w:t xml:space="preserve">. </w:t>
      </w:r>
      <w:r w:rsidR="00CE4F22">
        <w:br/>
      </w:r>
    </w:p>
    <w:p w:rsidR="00C200D9" w:rsidRDefault="00D91896" w:rsidP="009C1F54">
      <w:pPr>
        <w:pStyle w:val="ListParagraph"/>
        <w:numPr>
          <w:ilvl w:val="0"/>
          <w:numId w:val="1"/>
        </w:numPr>
      </w:pPr>
      <w:r>
        <w:t>Click on “Online Payments”…</w:t>
      </w:r>
      <w:r>
        <w:br/>
      </w:r>
      <w:r w:rsidR="009C1F54" w:rsidRPr="009C1F54">
        <w:rPr>
          <w:noProof/>
        </w:rPr>
        <w:drawing>
          <wp:inline distT="0" distB="0" distL="0" distR="0">
            <wp:extent cx="3562350" cy="28172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8478" cy="2830014"/>
                    </a:xfrm>
                    <a:prstGeom prst="rect">
                      <a:avLst/>
                    </a:prstGeom>
                    <a:noFill/>
                    <a:ln>
                      <a:noFill/>
                    </a:ln>
                  </pic:spPr>
                </pic:pic>
              </a:graphicData>
            </a:graphic>
          </wp:inline>
        </w:drawing>
      </w:r>
      <w:r w:rsidR="00CE4F22">
        <w:br/>
      </w:r>
    </w:p>
    <w:p w:rsidR="00D91896" w:rsidRDefault="00D91896" w:rsidP="00D91896">
      <w:pPr>
        <w:pStyle w:val="ListParagraph"/>
        <w:numPr>
          <w:ilvl w:val="0"/>
          <w:numId w:val="1"/>
        </w:numPr>
      </w:pPr>
      <w:r>
        <w:t>Select either Credit Card (</w:t>
      </w:r>
      <w:r w:rsidR="009C1F54">
        <w:t>Pay as Guest</w:t>
      </w:r>
      <w:r>
        <w:t xml:space="preserve">) or </w:t>
      </w:r>
      <w:proofErr w:type="spellStart"/>
      <w:r>
        <w:t>Echeck</w:t>
      </w:r>
      <w:proofErr w:type="spellEnd"/>
      <w:r>
        <w:t xml:space="preserve"> (</w:t>
      </w:r>
      <w:r w:rsidR="009C1F54">
        <w:t xml:space="preserve">Sign-In or Register).  </w:t>
      </w:r>
      <w:r>
        <w:t xml:space="preserve">There is no charge on an </w:t>
      </w:r>
      <w:proofErr w:type="spellStart"/>
      <w:r>
        <w:t>Echeck</w:t>
      </w:r>
      <w:proofErr w:type="spellEnd"/>
      <w:r>
        <w:t xml:space="preserve"> (which withdrawals the amount directly from your bank).  But there is a $</w:t>
      </w:r>
      <w:r w:rsidR="009C1F54">
        <w:t>14</w:t>
      </w:r>
      <w:r>
        <w:t>.95 fee to use a credit card…</w:t>
      </w:r>
      <w:r>
        <w:br/>
      </w:r>
      <w:r w:rsidR="009C1F54">
        <w:rPr>
          <w:noProof/>
        </w:rPr>
        <w:drawing>
          <wp:inline distT="0" distB="0" distL="0" distR="0" wp14:anchorId="0056B1E9" wp14:editId="577A05C3">
            <wp:extent cx="6113107" cy="3552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8960" cy="3556226"/>
                    </a:xfrm>
                    <a:prstGeom prst="rect">
                      <a:avLst/>
                    </a:prstGeom>
                  </pic:spPr>
                </pic:pic>
              </a:graphicData>
            </a:graphic>
          </wp:inline>
        </w:drawing>
      </w:r>
      <w:r w:rsidR="00CE4F22">
        <w:br/>
      </w:r>
    </w:p>
    <w:p w:rsidR="00B72FD8" w:rsidRDefault="00B72FD8" w:rsidP="00B72FD8">
      <w:pPr>
        <w:pStyle w:val="ListParagraph"/>
        <w:numPr>
          <w:ilvl w:val="0"/>
          <w:numId w:val="1"/>
        </w:numPr>
      </w:pPr>
      <w:r>
        <w:lastRenderedPageBreak/>
        <w:t xml:space="preserve">We will use the scenario of using an </w:t>
      </w:r>
      <w:proofErr w:type="spellStart"/>
      <w:r>
        <w:t>eCheck</w:t>
      </w:r>
      <w:proofErr w:type="spellEnd"/>
      <w:r>
        <w:t xml:space="preserve"> (since it will probably be the most popular as it is cheaper).  We’ll also assume that this is your first time to use this service, so you will need to register first...</w:t>
      </w:r>
      <w:r>
        <w:br/>
      </w:r>
      <w:r>
        <w:rPr>
          <w:noProof/>
        </w:rPr>
        <w:drawing>
          <wp:inline distT="0" distB="0" distL="0" distR="0" wp14:anchorId="7D702A7C" wp14:editId="5871B5DC">
            <wp:extent cx="4946010" cy="3260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1577" cy="3263759"/>
                    </a:xfrm>
                    <a:prstGeom prst="rect">
                      <a:avLst/>
                    </a:prstGeom>
                  </pic:spPr>
                </pic:pic>
              </a:graphicData>
            </a:graphic>
          </wp:inline>
        </w:drawing>
      </w:r>
      <w:r>
        <w:br/>
      </w:r>
    </w:p>
    <w:p w:rsidR="005A3A71" w:rsidRDefault="005A3A71" w:rsidP="00D91896">
      <w:pPr>
        <w:pStyle w:val="ListParagraph"/>
        <w:numPr>
          <w:ilvl w:val="0"/>
          <w:numId w:val="1"/>
        </w:numPr>
      </w:pPr>
      <w:r>
        <w:t>To start filling out the registration, type in “Landis” and click Find, then choose “Landis Lakes Recreation Association”.  Continue to create a login ID and fill out the rest of the form and then log back in using your newly created account.</w:t>
      </w:r>
      <w:r>
        <w:br/>
      </w:r>
      <w:r>
        <w:rPr>
          <w:noProof/>
        </w:rPr>
        <w:drawing>
          <wp:inline distT="0" distB="0" distL="0" distR="0" wp14:anchorId="255946A9" wp14:editId="4F781A84">
            <wp:extent cx="5250383" cy="3181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6137" cy="3184837"/>
                    </a:xfrm>
                    <a:prstGeom prst="rect">
                      <a:avLst/>
                    </a:prstGeom>
                  </pic:spPr>
                </pic:pic>
              </a:graphicData>
            </a:graphic>
          </wp:inline>
        </w:drawing>
      </w:r>
      <w:r>
        <w:br/>
      </w:r>
    </w:p>
    <w:p w:rsidR="009D4715" w:rsidRDefault="005A3A71" w:rsidP="00D91896">
      <w:pPr>
        <w:pStyle w:val="ListParagraph"/>
        <w:numPr>
          <w:ilvl w:val="0"/>
          <w:numId w:val="1"/>
        </w:numPr>
      </w:pPr>
      <w:r>
        <w:t xml:space="preserve">You may be prompted to fill in security questions.  Once you are beyond that, choose the “One-Time </w:t>
      </w:r>
      <w:proofErr w:type="spellStart"/>
      <w:r>
        <w:t>eCheck</w:t>
      </w:r>
      <w:proofErr w:type="spellEnd"/>
      <w:r>
        <w:t xml:space="preserve"> Payment” button option and </w:t>
      </w:r>
      <w:r w:rsidR="009D4715">
        <w:t>continue.</w:t>
      </w:r>
      <w:r w:rsidR="009D4715">
        <w:br/>
      </w:r>
      <w:r w:rsidR="009D4715">
        <w:br/>
      </w:r>
      <w:r w:rsidR="009D4715">
        <w:br/>
      </w:r>
    </w:p>
    <w:p w:rsidR="00D91896" w:rsidRDefault="009D4715" w:rsidP="00D91896">
      <w:pPr>
        <w:pStyle w:val="ListParagraph"/>
        <w:numPr>
          <w:ilvl w:val="0"/>
          <w:numId w:val="1"/>
        </w:numPr>
      </w:pPr>
      <w:r>
        <w:lastRenderedPageBreak/>
        <w:t>Put in the recreation association by searching for “Landis” like before.  Then, f</w:t>
      </w:r>
      <w:r w:rsidR="00DB0727">
        <w:t xml:space="preserve">or the Account Number, if you don’t know it, it will start with LLR (for Landis Lakes Recreation), </w:t>
      </w:r>
      <w:r w:rsidR="00155C6F">
        <w:t>and then your house number and the street abbreviation.  For example, 414 Landis Lakes Court, would be LLR414LLC.  Fill out the rest of the form.  Designate “checking” or “savings” and check the box that you understand the authorization agreement…</w:t>
      </w:r>
      <w:r w:rsidR="00155C6F">
        <w:br/>
      </w:r>
      <w:r>
        <w:object w:dxaOrig="676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38.25pt;height:629.25pt" o:ole="">
            <v:imagedata r:id="rId10" o:title=""/>
          </v:shape>
          <o:OLEObject Type="Embed" ProgID="CorelPHOTOPAINT.Image.16" ShapeID="_x0000_i1036" DrawAspect="Content" ObjectID="_1456351569" r:id="rId11"/>
        </w:object>
      </w:r>
    </w:p>
    <w:p w:rsidR="00CE4F22" w:rsidRDefault="00CE4F22" w:rsidP="00D91896">
      <w:pPr>
        <w:pStyle w:val="ListParagraph"/>
        <w:numPr>
          <w:ilvl w:val="0"/>
          <w:numId w:val="1"/>
        </w:numPr>
      </w:pPr>
      <w:r>
        <w:lastRenderedPageBreak/>
        <w:t>Print your name for the authorization and click “Agree”…</w:t>
      </w:r>
      <w:r>
        <w:br/>
      </w:r>
      <w:r w:rsidR="00E36392">
        <w:object w:dxaOrig="8730" w:dyaOrig="6795">
          <v:shape id="_x0000_i1025" type="#_x0000_t75" style="width:436.5pt;height:339.75pt" o:ole="">
            <v:imagedata r:id="rId12" o:title=""/>
          </v:shape>
          <o:OLEObject Type="Embed" ProgID="CorelPHOTOPAINT.Image.15" ShapeID="_x0000_i1025" DrawAspect="Content" ObjectID="_1456351570" r:id="rId13"/>
        </w:object>
      </w:r>
      <w:r>
        <w:br/>
      </w:r>
    </w:p>
    <w:p w:rsidR="00CE4F22" w:rsidRDefault="00392BC9" w:rsidP="00D91896">
      <w:pPr>
        <w:pStyle w:val="ListParagraph"/>
        <w:numPr>
          <w:ilvl w:val="0"/>
          <w:numId w:val="1"/>
        </w:numPr>
      </w:pPr>
      <w:r>
        <w:t xml:space="preserve">Note your confirmation number or </w:t>
      </w:r>
      <w:bookmarkStart w:id="0" w:name="_GoBack"/>
      <w:bookmarkEnd w:id="0"/>
      <w:r>
        <w:t>print the receipt.  You should also get an email confirmation as well…</w:t>
      </w:r>
      <w:r>
        <w:br/>
      </w:r>
      <w:r w:rsidR="00E36392">
        <w:object w:dxaOrig="10320" w:dyaOrig="3794">
          <v:shape id="_x0000_i1026" type="#_x0000_t75" style="width:510.75pt;height:187.5pt" o:ole="">
            <v:imagedata r:id="rId14" o:title=""/>
          </v:shape>
          <o:OLEObject Type="Embed" ProgID="CorelPHOTOPAINT.Image.15" ShapeID="_x0000_i1026" DrawAspect="Content" ObjectID="_1456351571" r:id="rId15"/>
        </w:object>
      </w:r>
      <w:r>
        <w:br/>
      </w:r>
    </w:p>
    <w:p w:rsidR="00392BC9" w:rsidRDefault="00392BC9" w:rsidP="00D91896">
      <w:pPr>
        <w:pStyle w:val="ListParagraph"/>
        <w:numPr>
          <w:ilvl w:val="0"/>
          <w:numId w:val="1"/>
        </w:numPr>
      </w:pPr>
      <w:r>
        <w:t>Once your</w:t>
      </w:r>
      <w:r w:rsidR="006C13A5">
        <w:t xml:space="preserve"> transaction is complete, email or call </w:t>
      </w:r>
      <w:r>
        <w:t xml:space="preserve">Paragon Management Group that you made a recent payment and let them know what it is for (dues, </w:t>
      </w:r>
      <w:r w:rsidR="006C13A5">
        <w:t xml:space="preserve">pool </w:t>
      </w:r>
      <w:r>
        <w:t>guest pass, pool family sponsorship payment, etc.)</w:t>
      </w:r>
      <w:r w:rsidR="006C13A5">
        <w:t xml:space="preserve">.  Have your confirmation number and Landis Lakes Recreation number (the “LLR…”) handy.  To </w:t>
      </w:r>
      <w:proofErr w:type="spellStart"/>
      <w:r w:rsidR="006C13A5">
        <w:t>email</w:t>
      </w:r>
      <w:proofErr w:type="gramStart"/>
      <w:r w:rsidR="006C13A5">
        <w:t>,use</w:t>
      </w:r>
      <w:proofErr w:type="spellEnd"/>
      <w:proofErr w:type="gramEnd"/>
      <w:r w:rsidR="006C13A5">
        <w:t xml:space="preserve"> </w:t>
      </w:r>
      <w:hyperlink r:id="rId16" w:history="1">
        <w:r w:rsidR="006C13A5" w:rsidRPr="00C03517">
          <w:rPr>
            <w:rStyle w:val="Hyperlink"/>
            <w:rFonts w:cstheme="minorBidi"/>
          </w:rPr>
          <w:t>info@paragonky.com</w:t>
        </w:r>
      </w:hyperlink>
      <w:r w:rsidR="006C13A5">
        <w:t xml:space="preserve"> and copy both Jeanette Pollett (</w:t>
      </w:r>
      <w:hyperlink r:id="rId17" w:history="1">
        <w:r w:rsidR="006C13A5" w:rsidRPr="00C03517">
          <w:rPr>
            <w:rStyle w:val="Hyperlink"/>
            <w:rFonts w:cstheme="minorBidi"/>
          </w:rPr>
          <w:t>jeanette@paragonky.com</w:t>
        </w:r>
      </w:hyperlink>
      <w:r w:rsidR="006C13A5">
        <w:t>) and Hema Patel (</w:t>
      </w:r>
      <w:hyperlink r:id="rId18" w:history="1">
        <w:r w:rsidR="006C13A5" w:rsidRPr="00C03517">
          <w:rPr>
            <w:rStyle w:val="Hyperlink"/>
            <w:rFonts w:cstheme="minorBidi"/>
          </w:rPr>
          <w:t>hema@paragonky.com</w:t>
        </w:r>
      </w:hyperlink>
      <w:r w:rsidR="006C13A5">
        <w:t xml:space="preserve">).  If you wish to call, use office phone number - </w:t>
      </w:r>
      <w:r w:rsidR="00E24370" w:rsidRPr="00E24370">
        <w:t>(502) 451-0485</w:t>
      </w:r>
      <w:r w:rsidR="00E24370">
        <w:t>.</w:t>
      </w:r>
      <w:r w:rsidR="00E15569">
        <w:t xml:space="preserve">  </w:t>
      </w:r>
      <w:r w:rsidR="00E15569">
        <w:br/>
      </w:r>
      <w:r w:rsidR="00E15569">
        <w:lastRenderedPageBreak/>
        <w:br/>
        <w:t>When emailing confirmations for pool sponsorship, you also need to attach a copy of the “</w:t>
      </w:r>
      <w:hyperlink r:id="rId19" w:tgtFrame="_blank" w:history="1">
        <w:r w:rsidR="00E15569" w:rsidRPr="00B31B01">
          <w:rPr>
            <w:rStyle w:val="Hyperlink"/>
            <w:rFonts w:cstheme="minorBidi"/>
          </w:rPr>
          <w:t>Membership Information Form</w:t>
        </w:r>
      </w:hyperlink>
      <w:r w:rsidR="00E15569">
        <w:t>” that includes the family names and kids’ ages.</w:t>
      </w:r>
      <w:r w:rsidR="00B31B01">
        <w:t xml:space="preserve">  If you’re PDF reader does not support hyperlinks, copy and </w:t>
      </w:r>
      <w:proofErr w:type="spellStart"/>
      <w:r w:rsidR="00B31B01">
        <w:t>past</w:t>
      </w:r>
      <w:proofErr w:type="spellEnd"/>
      <w:r w:rsidR="00B31B01">
        <w:t xml:space="preserve"> the following address into your browser…</w:t>
      </w:r>
      <w:r w:rsidR="00B31B01">
        <w:br/>
      </w:r>
      <w:hyperlink r:id="rId20" w:tgtFrame="_blank" w:history="1">
        <w:r w:rsidR="00B31B01" w:rsidRPr="0025295B">
          <w:rPr>
            <w:rStyle w:val="Hyperlink"/>
            <w:rFonts w:cstheme="minorBidi"/>
            <w:b/>
          </w:rPr>
          <w:t>http://www.landislakes.com/documents/paragon/Member_Information_Form.pdf</w:t>
        </w:r>
      </w:hyperlink>
      <w:r w:rsidR="00B31B01">
        <w:br/>
      </w:r>
      <w:r w:rsidR="00B31B01">
        <w:br/>
      </w:r>
    </w:p>
    <w:p w:rsidR="00B31B01" w:rsidRDefault="00B31B01" w:rsidP="00B31B01">
      <w:pPr>
        <w:pStyle w:val="ListParagraph"/>
      </w:pPr>
    </w:p>
    <w:sectPr w:rsidR="00B31B01" w:rsidSect="00DB0727">
      <w:pgSz w:w="12240" w:h="15840"/>
      <w:pgMar w:top="1008"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E3AC5"/>
    <w:multiLevelType w:val="hybridMultilevel"/>
    <w:tmpl w:val="B1BE62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2"/>
  </w:compat>
  <w:rsids>
    <w:rsidRoot w:val="00C200D9"/>
    <w:rsid w:val="00020854"/>
    <w:rsid w:val="000F6475"/>
    <w:rsid w:val="00155C6F"/>
    <w:rsid w:val="0022308A"/>
    <w:rsid w:val="0024736D"/>
    <w:rsid w:val="0025295B"/>
    <w:rsid w:val="00392BC9"/>
    <w:rsid w:val="003A38B3"/>
    <w:rsid w:val="004B6F0F"/>
    <w:rsid w:val="005A3A71"/>
    <w:rsid w:val="006C13A5"/>
    <w:rsid w:val="006C4FB4"/>
    <w:rsid w:val="0080197B"/>
    <w:rsid w:val="009C1F54"/>
    <w:rsid w:val="009D4715"/>
    <w:rsid w:val="00AC1625"/>
    <w:rsid w:val="00B31B01"/>
    <w:rsid w:val="00B72FD8"/>
    <w:rsid w:val="00C03517"/>
    <w:rsid w:val="00C200D9"/>
    <w:rsid w:val="00CE4F22"/>
    <w:rsid w:val="00D81C42"/>
    <w:rsid w:val="00D91896"/>
    <w:rsid w:val="00DB0727"/>
    <w:rsid w:val="00E15569"/>
    <w:rsid w:val="00E24370"/>
    <w:rsid w:val="00E36392"/>
    <w:rsid w:val="00E65883"/>
    <w:rsid w:val="00E76BDA"/>
    <w:rsid w:val="00EE00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5:docId w15:val="{C99CB8BF-F6B1-4E90-ABD8-EADD71A0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00D9"/>
    <w:rPr>
      <w:rFonts w:cs="Times New Roman"/>
      <w:color w:val="0000FF" w:themeColor="hyperlink"/>
      <w:u w:val="single"/>
    </w:rPr>
  </w:style>
  <w:style w:type="paragraph" w:styleId="ListParagraph">
    <w:name w:val="List Paragraph"/>
    <w:basedOn w:val="Normal"/>
    <w:uiPriority w:val="34"/>
    <w:qFormat/>
    <w:rsid w:val="00C200D9"/>
    <w:pPr>
      <w:ind w:left="720"/>
      <w:contextualSpacing/>
    </w:pPr>
  </w:style>
  <w:style w:type="paragraph" w:styleId="BalloonText">
    <w:name w:val="Balloon Text"/>
    <w:basedOn w:val="Normal"/>
    <w:link w:val="BalloonTextChar"/>
    <w:uiPriority w:val="99"/>
    <w:semiHidden/>
    <w:unhideWhenUsed/>
    <w:rsid w:val="00D918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D91896"/>
    <w:rPr>
      <w:rFonts w:ascii="Lucida Grande" w:hAnsi="Lucida Grande" w:cs="Lucida Grande"/>
      <w:sz w:val="18"/>
      <w:szCs w:val="18"/>
    </w:rPr>
  </w:style>
  <w:style w:type="character" w:styleId="FollowedHyperlink">
    <w:name w:val="FollowedHyperlink"/>
    <w:basedOn w:val="DefaultParagraphFont"/>
    <w:uiPriority w:val="99"/>
    <w:semiHidden/>
    <w:unhideWhenUsed/>
    <w:rsid w:val="000F64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hyperlink" Target="mailto:hema@paragonky.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mailto:jeanette@paragonky.com" TargetMode="External"/><Relationship Id="rId2" Type="http://schemas.openxmlformats.org/officeDocument/2006/relationships/styles" Target="styles.xml"/><Relationship Id="rId16" Type="http://schemas.openxmlformats.org/officeDocument/2006/relationships/hyperlink" Target="mailto:info@paragonky.com" TargetMode="External"/><Relationship Id="rId20" Type="http://schemas.openxmlformats.org/officeDocument/2006/relationships/hyperlink" Target="http://www.landislakes.com/documents/paragon/Member_Information_Form.pdf"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1.bin"/><Relationship Id="rId5" Type="http://schemas.openxmlformats.org/officeDocument/2006/relationships/hyperlink" Target="http://www.mysmartstreet.com/" TargetMode="External"/><Relationship Id="rId15" Type="http://schemas.openxmlformats.org/officeDocument/2006/relationships/oleObject" Target="embeddings/oleObject3.bin"/><Relationship Id="rId10" Type="http://schemas.openxmlformats.org/officeDocument/2006/relationships/image" Target="media/image5.png"/><Relationship Id="rId19" Type="http://schemas.openxmlformats.org/officeDocument/2006/relationships/hyperlink" Target="http://www.landislakes.com/documents/paragon/Member_Information_Form.pdf"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5</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Snyder</dc:creator>
  <cp:lastModifiedBy>Mark Snyder</cp:lastModifiedBy>
  <cp:revision>3</cp:revision>
  <cp:lastPrinted>2013-04-21T05:35:00Z</cp:lastPrinted>
  <dcterms:created xsi:type="dcterms:W3CDTF">2013-04-22T03:33:00Z</dcterms:created>
  <dcterms:modified xsi:type="dcterms:W3CDTF">2014-03-15T05:20:00Z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